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E6BA" w14:textId="1F5D5E88" w:rsidR="00DD2F0F" w:rsidRPr="00D9426C" w:rsidRDefault="00DD2F0F" w:rsidP="00DD2F0F">
      <w:pPr>
        <w:pStyle w:val="NoSpacing"/>
        <w:jc w:val="center"/>
        <w:rPr>
          <w:rFonts w:ascii="Arial" w:hAnsi="Arial" w:cs="Arial"/>
          <w:b/>
          <w:bCs/>
          <w:sz w:val="23"/>
          <w:szCs w:val="23"/>
          <w:lang w:val="en-US"/>
        </w:rPr>
      </w:pPr>
      <w:r w:rsidRPr="00D9426C">
        <w:rPr>
          <w:rFonts w:ascii="Arial" w:hAnsi="Arial" w:cs="Arial"/>
          <w:b/>
          <w:bCs/>
          <w:sz w:val="23"/>
          <w:szCs w:val="23"/>
          <w:lang w:val="en-US"/>
        </w:rPr>
        <w:t>Personal Assistant required</w:t>
      </w:r>
    </w:p>
    <w:p w14:paraId="4E1C5E30" w14:textId="77777777" w:rsidR="00DD2F0F" w:rsidRPr="00D9426C" w:rsidRDefault="00DD2F0F" w:rsidP="00DD2F0F">
      <w:pPr>
        <w:pStyle w:val="NoSpacing"/>
        <w:rPr>
          <w:rFonts w:ascii="Arial" w:hAnsi="Arial" w:cs="Arial"/>
          <w:sz w:val="23"/>
          <w:szCs w:val="23"/>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D2F0F" w:rsidRPr="005A598F" w14:paraId="26AEE64B"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31563181" w14:textId="77777777" w:rsidR="00DD2F0F" w:rsidRPr="005A598F" w:rsidRDefault="00DD2F0F" w:rsidP="005A598F">
            <w:pPr>
              <w:pStyle w:val="NoSpacing"/>
              <w:spacing w:line="276" w:lineRule="auto"/>
              <w:jc w:val="both"/>
              <w:rPr>
                <w:rFonts w:ascii="Arial" w:hAnsi="Arial" w:cs="Arial"/>
              </w:rPr>
            </w:pPr>
            <w:bookmarkStart w:id="0" w:name="_Hlk52276864"/>
            <w:r w:rsidRPr="005A598F">
              <w:rPr>
                <w:rFonts w:ascii="Arial" w:hAnsi="Arial" w:cs="Arial"/>
              </w:rPr>
              <w:t>Job Title:</w:t>
            </w:r>
          </w:p>
        </w:tc>
        <w:tc>
          <w:tcPr>
            <w:tcW w:w="7229" w:type="dxa"/>
            <w:tcBorders>
              <w:top w:val="single" w:sz="4" w:space="0" w:color="auto"/>
              <w:left w:val="single" w:sz="4" w:space="0" w:color="auto"/>
              <w:bottom w:val="single" w:sz="4" w:space="0" w:color="auto"/>
              <w:right w:val="single" w:sz="4" w:space="0" w:color="auto"/>
            </w:tcBorders>
            <w:hideMark/>
          </w:tcPr>
          <w:p w14:paraId="52B5E213" w14:textId="612EC70F" w:rsidR="00DD2F0F" w:rsidRPr="005A598F" w:rsidRDefault="005A598F" w:rsidP="005A598F">
            <w:pPr>
              <w:pStyle w:val="NoSpacing"/>
              <w:spacing w:line="276" w:lineRule="auto"/>
              <w:jc w:val="both"/>
              <w:rPr>
                <w:rFonts w:ascii="Arial" w:hAnsi="Arial" w:cs="Arial"/>
              </w:rPr>
            </w:pPr>
            <w:r w:rsidRPr="005A598F">
              <w:rPr>
                <w:rFonts w:ascii="Arial" w:hAnsi="Arial" w:cs="Arial"/>
              </w:rPr>
              <w:t xml:space="preserve">Senior </w:t>
            </w:r>
            <w:r w:rsidR="00DD2F0F" w:rsidRPr="005A598F">
              <w:rPr>
                <w:rFonts w:ascii="Arial" w:hAnsi="Arial" w:cs="Arial"/>
              </w:rPr>
              <w:t>Personal Assistant</w:t>
            </w:r>
            <w:r w:rsidRPr="005A598F">
              <w:rPr>
                <w:rFonts w:ascii="Arial" w:hAnsi="Arial" w:cs="Arial"/>
              </w:rPr>
              <w:t xml:space="preserve"> (Females </w:t>
            </w:r>
            <w:r w:rsidR="00CD105B">
              <w:rPr>
                <w:rFonts w:ascii="Arial" w:hAnsi="Arial" w:cs="Arial"/>
              </w:rPr>
              <w:t>preferred</w:t>
            </w:r>
            <w:r w:rsidRPr="005A598F">
              <w:rPr>
                <w:rFonts w:ascii="Arial" w:hAnsi="Arial" w:cs="Arial"/>
              </w:rPr>
              <w:t>)</w:t>
            </w:r>
          </w:p>
        </w:tc>
      </w:tr>
      <w:tr w:rsidR="00DD2F0F" w:rsidRPr="005A598F" w14:paraId="34CC8075"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1EC59A99"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Job Reference:</w:t>
            </w:r>
          </w:p>
        </w:tc>
        <w:tc>
          <w:tcPr>
            <w:tcW w:w="7229" w:type="dxa"/>
            <w:tcBorders>
              <w:top w:val="single" w:sz="4" w:space="0" w:color="auto"/>
              <w:left w:val="single" w:sz="4" w:space="0" w:color="auto"/>
              <w:bottom w:val="single" w:sz="4" w:space="0" w:color="auto"/>
              <w:right w:val="single" w:sz="4" w:space="0" w:color="auto"/>
            </w:tcBorders>
            <w:hideMark/>
          </w:tcPr>
          <w:p w14:paraId="1DC8A0C6" w14:textId="39EDBADD" w:rsidR="00DD2F0F" w:rsidRPr="005A598F" w:rsidRDefault="005A598F" w:rsidP="005A598F">
            <w:pPr>
              <w:spacing w:after="0" w:line="240" w:lineRule="auto"/>
              <w:jc w:val="both"/>
              <w:rPr>
                <w:rFonts w:ascii="Arial" w:eastAsiaTheme="minorEastAsia" w:hAnsi="Arial" w:cs="Arial"/>
                <w:color w:val="000000" w:themeColor="text1"/>
              </w:rPr>
            </w:pPr>
            <w:r w:rsidRPr="005A598F">
              <w:rPr>
                <w:rFonts w:ascii="Arial" w:hAnsi="Arial" w:cs="Arial"/>
                <w:color w:val="000000"/>
              </w:rPr>
              <w:t>SDS/</w:t>
            </w:r>
            <w:proofErr w:type="spellStart"/>
            <w:r w:rsidRPr="005A598F">
              <w:rPr>
                <w:rFonts w:ascii="Arial" w:hAnsi="Arial" w:cs="Arial"/>
                <w:color w:val="000000"/>
              </w:rPr>
              <w:t>LMcM</w:t>
            </w:r>
            <w:proofErr w:type="spellEnd"/>
            <w:r w:rsidRPr="005A598F">
              <w:rPr>
                <w:rFonts w:ascii="Arial" w:hAnsi="Arial" w:cs="Arial"/>
                <w:color w:val="000000"/>
              </w:rPr>
              <w:t>/056</w:t>
            </w:r>
          </w:p>
        </w:tc>
      </w:tr>
      <w:tr w:rsidR="00DD2F0F" w:rsidRPr="005A598F" w14:paraId="32995B79" w14:textId="77777777" w:rsidTr="005A598F">
        <w:tc>
          <w:tcPr>
            <w:tcW w:w="2547" w:type="dxa"/>
            <w:tcBorders>
              <w:top w:val="single" w:sz="4" w:space="0" w:color="auto"/>
              <w:left w:val="single" w:sz="4" w:space="0" w:color="auto"/>
              <w:bottom w:val="single" w:sz="4" w:space="0" w:color="auto"/>
              <w:right w:val="single" w:sz="4" w:space="0" w:color="auto"/>
            </w:tcBorders>
            <w:hideMark/>
          </w:tcPr>
          <w:p w14:paraId="2468C8A5" w14:textId="02360E9D" w:rsidR="00DD2F0F" w:rsidRPr="005A598F" w:rsidRDefault="00DD2F0F" w:rsidP="005A598F">
            <w:pPr>
              <w:pStyle w:val="NoSpacing"/>
              <w:spacing w:line="276" w:lineRule="auto"/>
              <w:jc w:val="both"/>
              <w:rPr>
                <w:rFonts w:ascii="Arial" w:hAnsi="Arial" w:cs="Arial"/>
              </w:rPr>
            </w:pPr>
            <w:r w:rsidRPr="005A598F">
              <w:rPr>
                <w:rFonts w:ascii="Arial" w:hAnsi="Arial" w:cs="Arial"/>
              </w:rPr>
              <w:t>Salary or Hourly Rate</w:t>
            </w:r>
            <w:r w:rsidR="00D9426C" w:rsidRPr="005A598F">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tcPr>
          <w:p w14:paraId="62E627FF" w14:textId="5C1C3023" w:rsidR="00DD2F0F" w:rsidRPr="005A598F" w:rsidRDefault="005A598F" w:rsidP="005A598F">
            <w:pPr>
              <w:jc w:val="both"/>
              <w:rPr>
                <w:rFonts w:ascii="Arial" w:hAnsi="Arial" w:cs="Arial"/>
              </w:rPr>
            </w:pPr>
            <w:r w:rsidRPr="005A598F">
              <w:rPr>
                <w:rFonts w:ascii="Arial" w:hAnsi="Arial" w:cs="Arial"/>
              </w:rPr>
              <w:t>£11 per hour</w:t>
            </w:r>
          </w:p>
        </w:tc>
      </w:tr>
      <w:tr w:rsidR="00DD2F0F" w:rsidRPr="005A598F" w14:paraId="44022294"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4056F1C5" w14:textId="7B0DF43A" w:rsidR="00DD2F0F" w:rsidRPr="005A598F" w:rsidRDefault="00DD2F0F" w:rsidP="005A598F">
            <w:pPr>
              <w:pStyle w:val="NoSpacing"/>
              <w:spacing w:line="276" w:lineRule="auto"/>
              <w:jc w:val="both"/>
              <w:rPr>
                <w:rFonts w:ascii="Arial" w:hAnsi="Arial" w:cs="Arial"/>
              </w:rPr>
            </w:pPr>
            <w:r w:rsidRPr="005A598F">
              <w:rPr>
                <w:rFonts w:ascii="Arial" w:hAnsi="Arial" w:cs="Arial"/>
              </w:rPr>
              <w:t>Contract type:</w:t>
            </w:r>
          </w:p>
        </w:tc>
        <w:tc>
          <w:tcPr>
            <w:tcW w:w="7229" w:type="dxa"/>
            <w:tcBorders>
              <w:top w:val="single" w:sz="4" w:space="0" w:color="auto"/>
              <w:left w:val="single" w:sz="4" w:space="0" w:color="auto"/>
              <w:bottom w:val="single" w:sz="4" w:space="0" w:color="auto"/>
              <w:right w:val="single" w:sz="4" w:space="0" w:color="auto"/>
            </w:tcBorders>
          </w:tcPr>
          <w:p w14:paraId="071B791E" w14:textId="296A5F5A" w:rsidR="00DD2F0F" w:rsidRPr="005A598F" w:rsidRDefault="005A598F" w:rsidP="005A598F">
            <w:pPr>
              <w:pStyle w:val="NoSpacing"/>
              <w:spacing w:line="276" w:lineRule="auto"/>
              <w:jc w:val="both"/>
              <w:rPr>
                <w:rFonts w:ascii="Arial" w:hAnsi="Arial" w:cs="Arial"/>
              </w:rPr>
            </w:pPr>
            <w:r w:rsidRPr="005A598F">
              <w:rPr>
                <w:rFonts w:ascii="Arial" w:hAnsi="Arial" w:cs="Arial"/>
              </w:rPr>
              <w:t xml:space="preserve">Permanent, </w:t>
            </w:r>
          </w:p>
        </w:tc>
      </w:tr>
      <w:tr w:rsidR="00DD2F0F" w:rsidRPr="005A598F" w14:paraId="3C3D644A"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20F567D3"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Hours of Work:</w:t>
            </w:r>
          </w:p>
        </w:tc>
        <w:tc>
          <w:tcPr>
            <w:tcW w:w="7229" w:type="dxa"/>
            <w:tcBorders>
              <w:top w:val="single" w:sz="4" w:space="0" w:color="auto"/>
              <w:left w:val="single" w:sz="4" w:space="0" w:color="auto"/>
              <w:bottom w:val="single" w:sz="4" w:space="0" w:color="auto"/>
              <w:right w:val="single" w:sz="4" w:space="0" w:color="auto"/>
            </w:tcBorders>
          </w:tcPr>
          <w:p w14:paraId="323BD3E9" w14:textId="4CC17B5F" w:rsidR="005A598F" w:rsidRPr="005A598F" w:rsidRDefault="005A598F" w:rsidP="005A598F">
            <w:pPr>
              <w:pStyle w:val="NoSpacing"/>
              <w:spacing w:line="276" w:lineRule="auto"/>
              <w:jc w:val="both"/>
              <w:rPr>
                <w:rFonts w:ascii="Arial" w:hAnsi="Arial" w:cs="Arial"/>
              </w:rPr>
            </w:pPr>
            <w:r w:rsidRPr="005A598F">
              <w:rPr>
                <w:rFonts w:ascii="Arial" w:hAnsi="Arial" w:cs="Arial"/>
              </w:rPr>
              <w:t>36 hours per week</w:t>
            </w:r>
          </w:p>
        </w:tc>
      </w:tr>
      <w:tr w:rsidR="00DD2F0F" w:rsidRPr="005A598F" w14:paraId="29EF218F"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1A3D5223"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Location of Work:</w:t>
            </w:r>
          </w:p>
        </w:tc>
        <w:tc>
          <w:tcPr>
            <w:tcW w:w="7229" w:type="dxa"/>
            <w:tcBorders>
              <w:top w:val="single" w:sz="4" w:space="0" w:color="auto"/>
              <w:left w:val="single" w:sz="4" w:space="0" w:color="auto"/>
              <w:bottom w:val="single" w:sz="4" w:space="0" w:color="auto"/>
              <w:right w:val="single" w:sz="4" w:space="0" w:color="auto"/>
            </w:tcBorders>
          </w:tcPr>
          <w:p w14:paraId="3D84C7BB" w14:textId="1A6495F1" w:rsidR="00DD2F0F" w:rsidRPr="005A598F" w:rsidRDefault="005A5FE3" w:rsidP="005A598F">
            <w:pPr>
              <w:pStyle w:val="NoSpacing"/>
              <w:spacing w:line="276" w:lineRule="auto"/>
              <w:jc w:val="both"/>
              <w:rPr>
                <w:rFonts w:ascii="Arial" w:hAnsi="Arial" w:cs="Arial"/>
              </w:rPr>
            </w:pPr>
            <w:r>
              <w:rPr>
                <w:rFonts w:ascii="Arial" w:hAnsi="Arial" w:cs="Arial"/>
              </w:rPr>
              <w:t>Rosyth</w:t>
            </w:r>
          </w:p>
        </w:tc>
      </w:tr>
      <w:tr w:rsidR="00DD2F0F" w:rsidRPr="005A598F" w14:paraId="78C81E5D" w14:textId="77777777" w:rsidTr="00044618">
        <w:trPr>
          <w:trHeight w:val="637"/>
        </w:trPr>
        <w:tc>
          <w:tcPr>
            <w:tcW w:w="2547" w:type="dxa"/>
            <w:tcBorders>
              <w:top w:val="single" w:sz="4" w:space="0" w:color="auto"/>
              <w:left w:val="single" w:sz="4" w:space="0" w:color="auto"/>
              <w:bottom w:val="single" w:sz="4" w:space="0" w:color="auto"/>
              <w:right w:val="single" w:sz="4" w:space="0" w:color="auto"/>
            </w:tcBorders>
          </w:tcPr>
          <w:p w14:paraId="78D30779" w14:textId="02C1F623" w:rsidR="00DD2F0F" w:rsidRPr="005A598F" w:rsidRDefault="00DD2F0F" w:rsidP="005A598F">
            <w:pPr>
              <w:pStyle w:val="NoSpacing"/>
              <w:spacing w:line="276" w:lineRule="auto"/>
              <w:jc w:val="both"/>
              <w:rPr>
                <w:rFonts w:ascii="Arial" w:hAnsi="Arial" w:cs="Arial"/>
              </w:rPr>
            </w:pPr>
            <w:r w:rsidRPr="005A598F">
              <w:rPr>
                <w:rFonts w:ascii="Arial" w:hAnsi="Arial" w:cs="Arial"/>
              </w:rPr>
              <w:t>Experience Required:</w:t>
            </w:r>
          </w:p>
        </w:tc>
        <w:tc>
          <w:tcPr>
            <w:tcW w:w="7229" w:type="dxa"/>
            <w:tcBorders>
              <w:top w:val="single" w:sz="4" w:space="0" w:color="auto"/>
              <w:left w:val="single" w:sz="4" w:space="0" w:color="auto"/>
              <w:bottom w:val="single" w:sz="4" w:space="0" w:color="auto"/>
              <w:right w:val="single" w:sz="4" w:space="0" w:color="auto"/>
            </w:tcBorders>
          </w:tcPr>
          <w:p w14:paraId="52D2B720" w14:textId="09C4B634" w:rsidR="00DD2F0F" w:rsidRPr="005A598F" w:rsidRDefault="00DD2F0F" w:rsidP="005A598F">
            <w:pPr>
              <w:pStyle w:val="NoSpacing"/>
              <w:spacing w:line="276" w:lineRule="auto"/>
              <w:jc w:val="both"/>
              <w:rPr>
                <w:rFonts w:ascii="Arial" w:hAnsi="Arial" w:cs="Arial"/>
                <w:color w:val="000000"/>
                <w:shd w:val="clear" w:color="auto" w:fill="FFFFFF"/>
              </w:rPr>
            </w:pPr>
            <w:r w:rsidRPr="005A598F">
              <w:rPr>
                <w:rFonts w:ascii="Arial" w:hAnsi="Arial" w:cs="Arial"/>
              </w:rPr>
              <w:t>Previous experience of working within a support and care background and with disabled people.</w:t>
            </w:r>
          </w:p>
        </w:tc>
      </w:tr>
      <w:tr w:rsidR="00DD2F0F" w:rsidRPr="005A598F" w14:paraId="2139B41C" w14:textId="77777777" w:rsidTr="00044618">
        <w:trPr>
          <w:trHeight w:val="637"/>
        </w:trPr>
        <w:tc>
          <w:tcPr>
            <w:tcW w:w="2547" w:type="dxa"/>
            <w:tcBorders>
              <w:top w:val="single" w:sz="4" w:space="0" w:color="auto"/>
              <w:left w:val="single" w:sz="4" w:space="0" w:color="auto"/>
              <w:bottom w:val="single" w:sz="4" w:space="0" w:color="auto"/>
              <w:right w:val="single" w:sz="4" w:space="0" w:color="auto"/>
            </w:tcBorders>
            <w:hideMark/>
          </w:tcPr>
          <w:p w14:paraId="55E72F82"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Useful Qualifications:</w:t>
            </w:r>
          </w:p>
        </w:tc>
        <w:tc>
          <w:tcPr>
            <w:tcW w:w="7229" w:type="dxa"/>
            <w:tcBorders>
              <w:top w:val="single" w:sz="4" w:space="0" w:color="auto"/>
              <w:left w:val="single" w:sz="4" w:space="0" w:color="auto"/>
              <w:bottom w:val="single" w:sz="4" w:space="0" w:color="auto"/>
              <w:right w:val="single" w:sz="4" w:space="0" w:color="auto"/>
            </w:tcBorders>
          </w:tcPr>
          <w:p w14:paraId="74D4C295" w14:textId="445EBED6" w:rsidR="00DD2F0F" w:rsidRPr="005A598F" w:rsidRDefault="00DD2F0F" w:rsidP="005A598F">
            <w:pPr>
              <w:pStyle w:val="NoSpacing"/>
              <w:spacing w:line="276" w:lineRule="auto"/>
              <w:jc w:val="both"/>
              <w:rPr>
                <w:rFonts w:ascii="Arial" w:hAnsi="Arial" w:cs="Arial"/>
              </w:rPr>
            </w:pPr>
            <w:r w:rsidRPr="005A598F">
              <w:rPr>
                <w:rFonts w:ascii="Arial" w:hAnsi="Arial" w:cs="Arial"/>
                <w:color w:val="000000"/>
                <w:shd w:val="clear" w:color="auto" w:fill="FFFFFF"/>
              </w:rPr>
              <w:t>A full clean driving licence is desirable but not essential.</w:t>
            </w:r>
          </w:p>
        </w:tc>
      </w:tr>
      <w:tr w:rsidR="00DD2F0F" w:rsidRPr="005A598F" w14:paraId="1D806E2F" w14:textId="77777777" w:rsidTr="00044618">
        <w:trPr>
          <w:trHeight w:val="555"/>
        </w:trPr>
        <w:tc>
          <w:tcPr>
            <w:tcW w:w="2547" w:type="dxa"/>
            <w:tcBorders>
              <w:top w:val="single" w:sz="4" w:space="0" w:color="auto"/>
              <w:left w:val="single" w:sz="4" w:space="0" w:color="auto"/>
              <w:bottom w:val="single" w:sz="4" w:space="0" w:color="auto"/>
              <w:right w:val="single" w:sz="4" w:space="0" w:color="auto"/>
            </w:tcBorders>
            <w:hideMark/>
          </w:tcPr>
          <w:p w14:paraId="3DBF51E4"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Additional information:</w:t>
            </w:r>
          </w:p>
        </w:tc>
        <w:tc>
          <w:tcPr>
            <w:tcW w:w="7229" w:type="dxa"/>
            <w:tcBorders>
              <w:top w:val="single" w:sz="4" w:space="0" w:color="auto"/>
              <w:left w:val="single" w:sz="4" w:space="0" w:color="auto"/>
              <w:bottom w:val="single" w:sz="4" w:space="0" w:color="auto"/>
              <w:right w:val="single" w:sz="4" w:space="0" w:color="auto"/>
            </w:tcBorders>
            <w:hideMark/>
          </w:tcPr>
          <w:p w14:paraId="6FB568C0" w14:textId="77777777" w:rsidR="00DD2F0F" w:rsidRPr="005A598F" w:rsidRDefault="00DD2F0F" w:rsidP="005A598F">
            <w:pPr>
              <w:pStyle w:val="NoSpacing"/>
              <w:spacing w:line="276" w:lineRule="auto"/>
              <w:jc w:val="both"/>
              <w:rPr>
                <w:rFonts w:ascii="Arial" w:hAnsi="Arial" w:cs="Arial"/>
                <w:color w:val="000000"/>
                <w:shd w:val="clear" w:color="auto" w:fill="FFFFFF"/>
              </w:rPr>
            </w:pPr>
            <w:r w:rsidRPr="005A598F">
              <w:rPr>
                <w:rFonts w:ascii="Arial" w:hAnsi="Arial" w:cs="Arial"/>
                <w:color w:val="000000"/>
                <w:shd w:val="clear" w:color="auto" w:fill="FFFFFF"/>
              </w:rPr>
              <w:t>This role requires an enhanced check through PVG (Protecting Vulnerable Groups)</w:t>
            </w:r>
          </w:p>
        </w:tc>
      </w:tr>
      <w:tr w:rsidR="00DD2F0F" w:rsidRPr="005A598F" w14:paraId="40943549" w14:textId="77777777" w:rsidTr="00044618">
        <w:tc>
          <w:tcPr>
            <w:tcW w:w="2547" w:type="dxa"/>
            <w:tcBorders>
              <w:top w:val="single" w:sz="4" w:space="0" w:color="auto"/>
              <w:left w:val="single" w:sz="4" w:space="0" w:color="auto"/>
              <w:bottom w:val="single" w:sz="4" w:space="0" w:color="auto"/>
              <w:right w:val="single" w:sz="4" w:space="0" w:color="auto"/>
            </w:tcBorders>
            <w:hideMark/>
          </w:tcPr>
          <w:p w14:paraId="630FD238" w14:textId="77777777" w:rsidR="00DD2F0F" w:rsidRPr="005A598F" w:rsidRDefault="00DD2F0F" w:rsidP="005A598F">
            <w:pPr>
              <w:pStyle w:val="NoSpacing"/>
              <w:spacing w:line="276" w:lineRule="auto"/>
              <w:jc w:val="both"/>
              <w:rPr>
                <w:rFonts w:ascii="Arial" w:hAnsi="Arial" w:cs="Arial"/>
              </w:rPr>
            </w:pPr>
            <w:r w:rsidRPr="005A598F">
              <w:rPr>
                <w:rFonts w:ascii="Arial" w:hAnsi="Arial" w:cs="Arial"/>
              </w:rPr>
              <w:t>Closing date</w:t>
            </w:r>
          </w:p>
        </w:tc>
        <w:tc>
          <w:tcPr>
            <w:tcW w:w="7229" w:type="dxa"/>
            <w:tcBorders>
              <w:top w:val="single" w:sz="4" w:space="0" w:color="auto"/>
              <w:left w:val="single" w:sz="4" w:space="0" w:color="auto"/>
              <w:bottom w:val="single" w:sz="4" w:space="0" w:color="auto"/>
              <w:right w:val="single" w:sz="4" w:space="0" w:color="auto"/>
            </w:tcBorders>
            <w:hideMark/>
          </w:tcPr>
          <w:p w14:paraId="7100A3AE" w14:textId="31893EC5" w:rsidR="00DD2F0F" w:rsidRPr="005A598F" w:rsidRDefault="00DD2F0F" w:rsidP="005A598F">
            <w:pPr>
              <w:pStyle w:val="NoSpacing"/>
              <w:spacing w:line="276" w:lineRule="auto"/>
              <w:jc w:val="both"/>
              <w:rPr>
                <w:rFonts w:ascii="Arial" w:hAnsi="Arial" w:cs="Arial"/>
              </w:rPr>
            </w:pPr>
            <w:r w:rsidRPr="005A598F">
              <w:rPr>
                <w:rFonts w:ascii="Arial" w:hAnsi="Arial" w:cs="Arial"/>
                <w:b/>
                <w:bCs/>
              </w:rPr>
              <w:t xml:space="preserve">Friday </w:t>
            </w:r>
            <w:r w:rsidR="004B593A">
              <w:rPr>
                <w:rFonts w:ascii="Arial" w:hAnsi="Arial" w:cs="Arial"/>
                <w:b/>
                <w:bCs/>
              </w:rPr>
              <w:t>14 May</w:t>
            </w:r>
            <w:r w:rsidR="00810C09" w:rsidRPr="005A598F">
              <w:rPr>
                <w:rFonts w:ascii="Arial" w:hAnsi="Arial" w:cs="Arial"/>
                <w:b/>
                <w:bCs/>
              </w:rPr>
              <w:t xml:space="preserve"> 2021</w:t>
            </w:r>
          </w:p>
        </w:tc>
      </w:tr>
      <w:bookmarkEnd w:id="0"/>
    </w:tbl>
    <w:p w14:paraId="10CCFABA" w14:textId="77777777" w:rsidR="00DD2F0F" w:rsidRPr="005A598F" w:rsidRDefault="00DD2F0F" w:rsidP="005A598F">
      <w:pPr>
        <w:pStyle w:val="NoSpacing"/>
        <w:jc w:val="both"/>
        <w:rPr>
          <w:rFonts w:ascii="Arial" w:hAnsi="Arial" w:cs="Arial"/>
        </w:rPr>
      </w:pPr>
    </w:p>
    <w:p w14:paraId="22BB76CE" w14:textId="77777777" w:rsidR="00DD2F0F" w:rsidRPr="005A598F" w:rsidRDefault="00DD2F0F" w:rsidP="005A598F">
      <w:pPr>
        <w:pStyle w:val="NoSpacing"/>
        <w:jc w:val="both"/>
        <w:rPr>
          <w:rFonts w:ascii="Arial" w:hAnsi="Arial" w:cs="Arial"/>
          <w:b/>
          <w:bCs/>
          <w:sz w:val="23"/>
          <w:szCs w:val="23"/>
        </w:rPr>
      </w:pPr>
    </w:p>
    <w:p w14:paraId="3AA3C384" w14:textId="77777777" w:rsidR="005A598F" w:rsidRDefault="005A598F" w:rsidP="005A598F">
      <w:pPr>
        <w:jc w:val="both"/>
        <w:rPr>
          <w:rFonts w:ascii="Arial" w:hAnsi="Arial" w:cs="Arial"/>
          <w:sz w:val="24"/>
          <w:szCs w:val="24"/>
        </w:rPr>
      </w:pPr>
      <w:bookmarkStart w:id="1" w:name="_Hlk504212149"/>
      <w:r w:rsidRPr="005A598F">
        <w:rPr>
          <w:rFonts w:ascii="Arial" w:hAnsi="Arial" w:cs="Arial"/>
          <w:sz w:val="24"/>
          <w:szCs w:val="24"/>
        </w:rPr>
        <w:t xml:space="preserve">An exciting opportunity has arisen for a Senior Personal Assistant to lead a team of personal assistants who provide care for a young woman in her own home in the Rosyth area in Fife. The successful candidate will have extensive experience in caring for people with a learning disability and preferably with autism. Previous senior experience involving supervising staff is essential. The post holder will carry out her responsibilities as a senior whilst providing care alongside the team and will support, </w:t>
      </w:r>
      <w:proofErr w:type="gramStart"/>
      <w:r w:rsidRPr="005A598F">
        <w:rPr>
          <w:rFonts w:ascii="Arial" w:hAnsi="Arial" w:cs="Arial"/>
          <w:sz w:val="24"/>
          <w:szCs w:val="24"/>
        </w:rPr>
        <w:t>encourage</w:t>
      </w:r>
      <w:proofErr w:type="gramEnd"/>
      <w:r w:rsidRPr="005A598F">
        <w:rPr>
          <w:rFonts w:ascii="Arial" w:hAnsi="Arial" w:cs="Arial"/>
          <w:sz w:val="24"/>
          <w:szCs w:val="24"/>
        </w:rPr>
        <w:t xml:space="preserve"> and inspire the team to offer the highest standard of care.</w:t>
      </w:r>
    </w:p>
    <w:p w14:paraId="49676418" w14:textId="77B610E7" w:rsidR="005A598F" w:rsidRPr="005A598F" w:rsidRDefault="005A598F" w:rsidP="005A598F">
      <w:pPr>
        <w:jc w:val="both"/>
        <w:rPr>
          <w:rFonts w:ascii="Arial" w:hAnsi="Arial" w:cs="Arial"/>
          <w:sz w:val="24"/>
          <w:szCs w:val="24"/>
        </w:rPr>
      </w:pPr>
      <w:r w:rsidRPr="005A598F">
        <w:rPr>
          <w:rFonts w:ascii="Arial" w:hAnsi="Arial" w:cs="Arial"/>
          <w:sz w:val="24"/>
          <w:szCs w:val="24"/>
        </w:rPr>
        <w:t>Care is provided on a 24hr basis seven days a week. The rota is predominantly 12 hr day shifts with 12 hr sleeping night shifts. Nightshift hours are paid at the same hourly rate as day shift and are included in contracted hours.</w:t>
      </w:r>
    </w:p>
    <w:bookmarkEnd w:id="1"/>
    <w:p w14:paraId="3E7FA54D" w14:textId="77777777" w:rsidR="00FE2527" w:rsidRPr="005A598F" w:rsidRDefault="00FE2527" w:rsidP="005A598F">
      <w:pPr>
        <w:pStyle w:val="NoSpacing"/>
        <w:ind w:left="720"/>
        <w:jc w:val="both"/>
        <w:rPr>
          <w:rFonts w:ascii="Arial" w:hAnsi="Arial" w:cs="Arial"/>
          <w:sz w:val="24"/>
          <w:szCs w:val="24"/>
          <w:lang w:eastAsia="en-GB"/>
        </w:rPr>
      </w:pPr>
    </w:p>
    <w:p w14:paraId="6BE747D7" w14:textId="3556FA53" w:rsidR="00DD2F0F" w:rsidRDefault="00DD2F0F" w:rsidP="005A598F">
      <w:pPr>
        <w:pStyle w:val="NoSpacing"/>
        <w:jc w:val="both"/>
        <w:rPr>
          <w:rStyle w:val="Hyperlink"/>
          <w:rFonts w:ascii="Arial" w:hAnsi="Arial" w:cs="Arial"/>
          <w:sz w:val="24"/>
          <w:szCs w:val="24"/>
        </w:rPr>
      </w:pPr>
      <w:r w:rsidRPr="005A598F">
        <w:rPr>
          <w:rFonts w:ascii="Arial" w:hAnsi="Arial" w:cs="Arial"/>
          <w:sz w:val="24"/>
          <w:szCs w:val="24"/>
        </w:rPr>
        <w:t xml:space="preserve">For further information and to obtain a copy of the application pack for this post please visit  </w:t>
      </w:r>
      <w:hyperlink r:id="rId7" w:history="1">
        <w:r w:rsidRPr="005A598F">
          <w:rPr>
            <w:rStyle w:val="Hyperlink"/>
            <w:rFonts w:ascii="Arial" w:hAnsi="Arial" w:cs="Arial"/>
            <w:sz w:val="24"/>
            <w:szCs w:val="24"/>
          </w:rPr>
          <w:t>https://www.sdsoptionsfife.org.uk/employers-adverts.html</w:t>
        </w:r>
      </w:hyperlink>
    </w:p>
    <w:p w14:paraId="64CE0489" w14:textId="77777777" w:rsidR="005A598F" w:rsidRPr="005A598F" w:rsidRDefault="005A598F" w:rsidP="005A598F">
      <w:pPr>
        <w:pStyle w:val="NoSpacing"/>
        <w:jc w:val="both"/>
        <w:rPr>
          <w:rFonts w:ascii="Arial" w:hAnsi="Arial" w:cs="Arial"/>
          <w:sz w:val="24"/>
          <w:szCs w:val="24"/>
        </w:rPr>
      </w:pPr>
    </w:p>
    <w:p w14:paraId="22BBFD04" w14:textId="38275290" w:rsidR="00DD2F0F" w:rsidRPr="005A598F" w:rsidRDefault="00DD2F0F" w:rsidP="005A598F">
      <w:pPr>
        <w:pStyle w:val="NoSpacing"/>
        <w:jc w:val="both"/>
        <w:rPr>
          <w:rFonts w:ascii="Arial" w:eastAsiaTheme="minorHAnsi" w:hAnsi="Arial" w:cs="Arial"/>
          <w:sz w:val="24"/>
          <w:szCs w:val="24"/>
        </w:rPr>
      </w:pPr>
      <w:r w:rsidRPr="005A598F">
        <w:rPr>
          <w:rFonts w:ascii="Arial" w:hAnsi="Arial" w:cs="Arial"/>
          <w:sz w:val="24"/>
          <w:szCs w:val="24"/>
        </w:rPr>
        <w:t>or T: 01592 803280 or email quoting job reference number</w:t>
      </w:r>
      <w:r w:rsidR="00322ED1" w:rsidRPr="005A598F">
        <w:rPr>
          <w:rFonts w:ascii="Arial" w:hAnsi="Arial" w:cs="Arial"/>
          <w:sz w:val="24"/>
          <w:szCs w:val="24"/>
        </w:rPr>
        <w:t xml:space="preserve"> SDS/</w:t>
      </w:r>
      <w:proofErr w:type="spellStart"/>
      <w:r w:rsidR="005A598F" w:rsidRPr="005A598F">
        <w:rPr>
          <w:rFonts w:ascii="Arial" w:hAnsi="Arial" w:cs="Arial"/>
          <w:sz w:val="24"/>
          <w:szCs w:val="24"/>
        </w:rPr>
        <w:t>LMcM</w:t>
      </w:r>
      <w:proofErr w:type="spellEnd"/>
      <w:r w:rsidR="005A598F" w:rsidRPr="005A598F">
        <w:rPr>
          <w:rFonts w:ascii="Arial" w:hAnsi="Arial" w:cs="Arial"/>
          <w:sz w:val="24"/>
          <w:szCs w:val="24"/>
        </w:rPr>
        <w:t>/056</w:t>
      </w:r>
      <w:r w:rsidRPr="005A598F">
        <w:rPr>
          <w:rFonts w:ascii="Arial" w:hAnsi="Arial" w:cs="Arial"/>
          <w:sz w:val="24"/>
          <w:szCs w:val="24"/>
        </w:rPr>
        <w:t xml:space="preserve"> in subject </w:t>
      </w:r>
      <w:proofErr w:type="gramStart"/>
      <w:r w:rsidRPr="005A598F">
        <w:rPr>
          <w:rFonts w:ascii="Arial" w:hAnsi="Arial" w:cs="Arial"/>
          <w:sz w:val="24"/>
          <w:szCs w:val="24"/>
        </w:rPr>
        <w:t>header  E</w:t>
      </w:r>
      <w:proofErr w:type="gramEnd"/>
      <w:r w:rsidRPr="005A598F">
        <w:rPr>
          <w:rFonts w:ascii="Arial" w:hAnsi="Arial" w:cs="Arial"/>
          <w:sz w:val="24"/>
          <w:szCs w:val="24"/>
        </w:rPr>
        <w:t xml:space="preserve">: </w:t>
      </w:r>
      <w:hyperlink r:id="rId8" w:history="1">
        <w:r w:rsidRPr="005A598F">
          <w:rPr>
            <w:rStyle w:val="Hyperlink"/>
            <w:rFonts w:ascii="Arial" w:hAnsi="Arial" w:cs="Arial"/>
            <w:sz w:val="24"/>
            <w:szCs w:val="24"/>
          </w:rPr>
          <w:t>recruitment@sdsoptionsfife.org.uk</w:t>
        </w:r>
      </w:hyperlink>
      <w:r w:rsidRPr="005A598F">
        <w:rPr>
          <w:rStyle w:val="Hyperlink"/>
          <w:rFonts w:ascii="Arial" w:hAnsi="Arial" w:cs="Arial"/>
          <w:sz w:val="24"/>
          <w:szCs w:val="24"/>
        </w:rPr>
        <w:t xml:space="preserve"> </w:t>
      </w:r>
    </w:p>
    <w:p w14:paraId="20E64A50" w14:textId="77777777" w:rsidR="00DD2F0F" w:rsidRPr="005A598F" w:rsidRDefault="00DD2F0F" w:rsidP="005A598F">
      <w:pPr>
        <w:pStyle w:val="NoSpacing"/>
        <w:jc w:val="both"/>
        <w:rPr>
          <w:rFonts w:ascii="Arial" w:hAnsi="Arial" w:cs="Arial"/>
          <w:sz w:val="24"/>
          <w:szCs w:val="24"/>
        </w:rPr>
      </w:pPr>
    </w:p>
    <w:p w14:paraId="3DBD99F5" w14:textId="277522EA" w:rsidR="00DD2F0F" w:rsidRPr="005A598F" w:rsidRDefault="00DD2F0F" w:rsidP="005A598F">
      <w:pPr>
        <w:pStyle w:val="NoSpacing"/>
        <w:jc w:val="both"/>
        <w:rPr>
          <w:rFonts w:ascii="Arial" w:hAnsi="Arial" w:cs="Arial"/>
          <w:b/>
          <w:bCs/>
          <w:sz w:val="24"/>
          <w:szCs w:val="24"/>
        </w:rPr>
      </w:pPr>
      <w:r w:rsidRPr="005A598F">
        <w:rPr>
          <w:rFonts w:ascii="Arial" w:hAnsi="Arial" w:cs="Arial"/>
          <w:sz w:val="24"/>
          <w:szCs w:val="24"/>
        </w:rPr>
        <w:t xml:space="preserve">To apply for this post please submit a copy of your application form by </w:t>
      </w:r>
      <w:r w:rsidR="00322ED1" w:rsidRPr="005A598F">
        <w:rPr>
          <w:rFonts w:ascii="Arial" w:hAnsi="Arial" w:cs="Arial"/>
          <w:b/>
          <w:bCs/>
          <w:sz w:val="24"/>
          <w:szCs w:val="24"/>
          <w:u w:val="single"/>
        </w:rPr>
        <w:t xml:space="preserve">Friday </w:t>
      </w:r>
      <w:r w:rsidR="004B593A">
        <w:rPr>
          <w:rFonts w:ascii="Arial" w:hAnsi="Arial" w:cs="Arial"/>
          <w:b/>
          <w:bCs/>
          <w:sz w:val="24"/>
          <w:szCs w:val="24"/>
          <w:u w:val="single"/>
        </w:rPr>
        <w:t>14 May</w:t>
      </w:r>
      <w:r w:rsidR="009160FB" w:rsidRPr="005A598F">
        <w:rPr>
          <w:rFonts w:ascii="Arial" w:hAnsi="Arial" w:cs="Arial"/>
          <w:b/>
          <w:bCs/>
          <w:sz w:val="24"/>
          <w:szCs w:val="24"/>
          <w:u w:val="single"/>
        </w:rPr>
        <w:t xml:space="preserve"> </w:t>
      </w:r>
      <w:r w:rsidRPr="005A598F">
        <w:rPr>
          <w:rFonts w:ascii="Arial" w:hAnsi="Arial" w:cs="Arial"/>
          <w:b/>
          <w:bCs/>
          <w:sz w:val="24"/>
          <w:szCs w:val="24"/>
          <w:u w:val="single"/>
        </w:rPr>
        <w:t>2021</w:t>
      </w:r>
      <w:r w:rsidRPr="005A598F">
        <w:rPr>
          <w:rFonts w:ascii="Arial" w:hAnsi="Arial" w:cs="Arial"/>
          <w:b/>
          <w:bCs/>
          <w:sz w:val="24"/>
          <w:szCs w:val="24"/>
        </w:rPr>
        <w:t>.</w:t>
      </w:r>
    </w:p>
    <w:p w14:paraId="2DC81D01" w14:textId="77777777" w:rsidR="00DD2F0F" w:rsidRPr="005A598F" w:rsidRDefault="00DD2F0F" w:rsidP="005A598F">
      <w:pPr>
        <w:pStyle w:val="NoSpacing"/>
        <w:jc w:val="both"/>
        <w:rPr>
          <w:rFonts w:ascii="Arial" w:hAnsi="Arial" w:cs="Arial"/>
          <w:b/>
          <w:sz w:val="24"/>
          <w:szCs w:val="24"/>
        </w:rPr>
      </w:pPr>
    </w:p>
    <w:p w14:paraId="710D7066" w14:textId="77777777" w:rsidR="00DD2F0F" w:rsidRPr="005A598F" w:rsidRDefault="00DD2F0F" w:rsidP="005A598F">
      <w:pPr>
        <w:pStyle w:val="NoSpacing"/>
        <w:jc w:val="both"/>
        <w:rPr>
          <w:rFonts w:ascii="Arial" w:hAnsi="Arial" w:cs="Arial"/>
          <w:sz w:val="24"/>
          <w:szCs w:val="24"/>
        </w:rPr>
      </w:pPr>
      <w:r w:rsidRPr="005A598F">
        <w:rPr>
          <w:rFonts w:ascii="Arial" w:hAnsi="Arial" w:cs="Arial"/>
          <w:b/>
          <w:sz w:val="24"/>
          <w:szCs w:val="24"/>
        </w:rPr>
        <w:t>Email:</w:t>
      </w:r>
      <w:r w:rsidRPr="005A598F">
        <w:rPr>
          <w:rFonts w:ascii="Arial" w:hAnsi="Arial" w:cs="Arial"/>
          <w:sz w:val="24"/>
          <w:szCs w:val="24"/>
        </w:rPr>
        <w:t xml:space="preserve">   </w:t>
      </w:r>
      <w:hyperlink r:id="rId9" w:history="1">
        <w:r w:rsidRPr="005A598F">
          <w:rPr>
            <w:rStyle w:val="Hyperlink"/>
            <w:rFonts w:ascii="Arial" w:hAnsi="Arial" w:cs="Arial"/>
            <w:sz w:val="24"/>
            <w:szCs w:val="24"/>
          </w:rPr>
          <w:t>recruitment@sdsoptionsfife.org.uk</w:t>
        </w:r>
      </w:hyperlink>
      <w:r w:rsidRPr="005A598F">
        <w:rPr>
          <w:rFonts w:ascii="Arial" w:hAnsi="Arial" w:cs="Arial"/>
          <w:sz w:val="24"/>
          <w:szCs w:val="24"/>
        </w:rPr>
        <w:t xml:space="preserve"> </w:t>
      </w:r>
    </w:p>
    <w:p w14:paraId="2B9DEC5F" w14:textId="77777777" w:rsidR="00DD2F0F" w:rsidRPr="005A598F" w:rsidRDefault="00DD2F0F" w:rsidP="005A598F">
      <w:pPr>
        <w:pStyle w:val="NoSpacing"/>
        <w:jc w:val="both"/>
        <w:rPr>
          <w:rFonts w:ascii="Arial" w:hAnsi="Arial" w:cs="Arial"/>
          <w:sz w:val="24"/>
          <w:szCs w:val="24"/>
        </w:rPr>
      </w:pPr>
    </w:p>
    <w:p w14:paraId="6481C0F7" w14:textId="77777777" w:rsidR="00DD2F0F" w:rsidRPr="005A598F" w:rsidRDefault="00DD2F0F" w:rsidP="005A598F">
      <w:pPr>
        <w:pStyle w:val="NoSpacing"/>
        <w:ind w:left="851" w:hanging="851"/>
        <w:jc w:val="both"/>
        <w:rPr>
          <w:rFonts w:ascii="Arial" w:hAnsi="Arial" w:cs="Arial"/>
          <w:sz w:val="24"/>
          <w:szCs w:val="24"/>
        </w:rPr>
      </w:pPr>
      <w:r w:rsidRPr="005A598F">
        <w:rPr>
          <w:rFonts w:ascii="Arial" w:hAnsi="Arial" w:cs="Arial"/>
          <w:b/>
          <w:sz w:val="24"/>
          <w:szCs w:val="24"/>
        </w:rPr>
        <w:t>Post:</w:t>
      </w:r>
      <w:r w:rsidRPr="005A598F">
        <w:rPr>
          <w:rFonts w:ascii="Arial" w:hAnsi="Arial" w:cs="Arial"/>
          <w:sz w:val="24"/>
          <w:szCs w:val="24"/>
        </w:rPr>
        <w:t xml:space="preserve">    SDS Options (Fife), DPHS Fife, Caledonia House, Pentland Park, Saltire Centre, Glenrothes, Fife, KY6 2AQ</w:t>
      </w:r>
    </w:p>
    <w:p w14:paraId="60D4B65E" w14:textId="77777777" w:rsidR="00DD2F0F" w:rsidRPr="005A598F" w:rsidRDefault="00DD2F0F" w:rsidP="005A598F">
      <w:pPr>
        <w:pStyle w:val="NoSpacing"/>
        <w:jc w:val="both"/>
        <w:rPr>
          <w:rFonts w:ascii="Arial" w:hAnsi="Arial" w:cs="Arial"/>
          <w:sz w:val="24"/>
          <w:szCs w:val="24"/>
        </w:rPr>
      </w:pPr>
    </w:p>
    <w:p w14:paraId="5B6530E7" w14:textId="77777777" w:rsidR="00DD2F0F" w:rsidRPr="005A598F" w:rsidRDefault="00DD2F0F" w:rsidP="005A598F">
      <w:pPr>
        <w:pStyle w:val="NoSpacing"/>
        <w:jc w:val="both"/>
        <w:rPr>
          <w:rFonts w:ascii="Arial" w:hAnsi="Arial" w:cs="Arial"/>
          <w:b/>
          <w:sz w:val="24"/>
          <w:szCs w:val="24"/>
        </w:rPr>
      </w:pPr>
    </w:p>
    <w:p w14:paraId="0C2DE213" w14:textId="4E90F96C" w:rsidR="00FF2D80" w:rsidRPr="005A598F" w:rsidRDefault="00DD2F0F" w:rsidP="005A598F">
      <w:pPr>
        <w:pStyle w:val="NoSpacing"/>
        <w:jc w:val="both"/>
        <w:rPr>
          <w:rFonts w:ascii="Arial" w:hAnsi="Arial" w:cs="Arial"/>
          <w:b/>
          <w:sz w:val="24"/>
          <w:szCs w:val="24"/>
        </w:rPr>
      </w:pPr>
      <w:r w:rsidRPr="005A598F">
        <w:rPr>
          <w:rFonts w:ascii="Arial" w:hAnsi="Arial" w:cs="Arial"/>
          <w:b/>
          <w:sz w:val="24"/>
          <w:szCs w:val="24"/>
        </w:rPr>
        <w:t>SDS Options Fife is advertising this vacancy on behalf of our client and are not the employer and cannot endorse any applicant and/or employer.</w:t>
      </w:r>
    </w:p>
    <w:p w14:paraId="4885F292" w14:textId="77777777" w:rsidR="007E6B99" w:rsidRPr="005A598F" w:rsidRDefault="007E6B99">
      <w:pPr>
        <w:pStyle w:val="NoSpacing"/>
        <w:jc w:val="both"/>
        <w:rPr>
          <w:rFonts w:ascii="Arial" w:hAnsi="Arial" w:cs="Arial"/>
          <w:b/>
          <w:sz w:val="24"/>
          <w:szCs w:val="24"/>
        </w:rPr>
      </w:pPr>
    </w:p>
    <w:p w14:paraId="6B2DC2E7" w14:textId="77777777" w:rsidR="000A720D" w:rsidRPr="005A598F" w:rsidRDefault="000A720D">
      <w:pPr>
        <w:pStyle w:val="NoSpacing"/>
        <w:jc w:val="both"/>
        <w:rPr>
          <w:rFonts w:ascii="Arial" w:hAnsi="Arial" w:cs="Arial"/>
          <w:b/>
          <w:sz w:val="24"/>
          <w:szCs w:val="24"/>
        </w:rPr>
      </w:pPr>
    </w:p>
    <w:sectPr w:rsidR="000A720D" w:rsidRPr="005A59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166A" w14:textId="77777777" w:rsidR="00B3600F" w:rsidRDefault="00B3600F" w:rsidP="00C94082">
      <w:pPr>
        <w:spacing w:after="0" w:line="240" w:lineRule="auto"/>
      </w:pPr>
      <w:r>
        <w:separator/>
      </w:r>
    </w:p>
  </w:endnote>
  <w:endnote w:type="continuationSeparator" w:id="0">
    <w:p w14:paraId="3804B086" w14:textId="77777777" w:rsidR="00B3600F" w:rsidRDefault="00B3600F" w:rsidP="00C9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FE46" w14:textId="77777777" w:rsidR="00B3600F" w:rsidRDefault="00B3600F" w:rsidP="00C94082">
      <w:pPr>
        <w:spacing w:after="0" w:line="240" w:lineRule="auto"/>
      </w:pPr>
      <w:r>
        <w:separator/>
      </w:r>
    </w:p>
  </w:footnote>
  <w:footnote w:type="continuationSeparator" w:id="0">
    <w:p w14:paraId="6F6732D4" w14:textId="77777777" w:rsidR="00B3600F" w:rsidRDefault="00B3600F" w:rsidP="00C9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283"/>
    <w:multiLevelType w:val="hybridMultilevel"/>
    <w:tmpl w:val="8260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F6514"/>
    <w:multiLevelType w:val="hybridMultilevel"/>
    <w:tmpl w:val="B54E0142"/>
    <w:lvl w:ilvl="0" w:tplc="08090001">
      <w:start w:val="1"/>
      <w:numFmt w:val="bullet"/>
      <w:lvlText w:val=""/>
      <w:lvlJc w:val="left"/>
      <w:pPr>
        <w:ind w:left="720" w:hanging="360"/>
      </w:pPr>
      <w:rPr>
        <w:rFonts w:ascii="Symbol" w:hAnsi="Symbol" w:hint="default"/>
      </w:rPr>
    </w:lvl>
    <w:lvl w:ilvl="1" w:tplc="B7AA95A0">
      <w:start w:val="21"/>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69AA"/>
    <w:multiLevelType w:val="hybridMultilevel"/>
    <w:tmpl w:val="F406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364B1"/>
    <w:multiLevelType w:val="hybridMultilevel"/>
    <w:tmpl w:val="610C7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2F47FA"/>
    <w:multiLevelType w:val="hybridMultilevel"/>
    <w:tmpl w:val="0B8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81"/>
    <w:rsid w:val="000373B2"/>
    <w:rsid w:val="00044618"/>
    <w:rsid w:val="00050659"/>
    <w:rsid w:val="000A720D"/>
    <w:rsid w:val="000B3A2E"/>
    <w:rsid w:val="00121931"/>
    <w:rsid w:val="001D4733"/>
    <w:rsid w:val="002149E6"/>
    <w:rsid w:val="00322ED1"/>
    <w:rsid w:val="003502AE"/>
    <w:rsid w:val="003A007D"/>
    <w:rsid w:val="003E200A"/>
    <w:rsid w:val="00444275"/>
    <w:rsid w:val="00476351"/>
    <w:rsid w:val="004B593A"/>
    <w:rsid w:val="00523FE0"/>
    <w:rsid w:val="0056172F"/>
    <w:rsid w:val="005735EC"/>
    <w:rsid w:val="005A598F"/>
    <w:rsid w:val="005A5FE3"/>
    <w:rsid w:val="005C4549"/>
    <w:rsid w:val="00604530"/>
    <w:rsid w:val="00723F26"/>
    <w:rsid w:val="007E6B99"/>
    <w:rsid w:val="00810C09"/>
    <w:rsid w:val="0089294E"/>
    <w:rsid w:val="008D62EB"/>
    <w:rsid w:val="009160FB"/>
    <w:rsid w:val="009B19CB"/>
    <w:rsid w:val="00A52789"/>
    <w:rsid w:val="00A527B4"/>
    <w:rsid w:val="00A60B81"/>
    <w:rsid w:val="00A815F1"/>
    <w:rsid w:val="00AD58A7"/>
    <w:rsid w:val="00B3600F"/>
    <w:rsid w:val="00B44770"/>
    <w:rsid w:val="00C474BF"/>
    <w:rsid w:val="00C94082"/>
    <w:rsid w:val="00CA0CDA"/>
    <w:rsid w:val="00CB2550"/>
    <w:rsid w:val="00CD105B"/>
    <w:rsid w:val="00D03FAE"/>
    <w:rsid w:val="00D9426C"/>
    <w:rsid w:val="00DB665F"/>
    <w:rsid w:val="00DD2F0F"/>
    <w:rsid w:val="00DD5D04"/>
    <w:rsid w:val="00DE2B6C"/>
    <w:rsid w:val="00E05B4D"/>
    <w:rsid w:val="00E614F8"/>
    <w:rsid w:val="00E9154F"/>
    <w:rsid w:val="00ED5BFA"/>
    <w:rsid w:val="00ED5CF2"/>
    <w:rsid w:val="00F031D1"/>
    <w:rsid w:val="00F1208D"/>
    <w:rsid w:val="00F30F87"/>
    <w:rsid w:val="00F37C39"/>
    <w:rsid w:val="00FE2527"/>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3A5"/>
  <w15:chartTrackingRefBased/>
  <w15:docId w15:val="{2E2591E7-16A0-4B21-A82A-F632CE48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8F"/>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D5CF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0B81"/>
    <w:pPr>
      <w:spacing w:after="0" w:line="240" w:lineRule="auto"/>
      <w:jc w:val="both"/>
    </w:pPr>
    <w:rPr>
      <w:rFonts w:ascii="Tahoma" w:eastAsia="Times New Roman" w:hAnsi="Tahoma" w:cs="Tahoma"/>
      <w:szCs w:val="24"/>
    </w:rPr>
  </w:style>
  <w:style w:type="character" w:customStyle="1" w:styleId="BodyTextChar">
    <w:name w:val="Body Text Char"/>
    <w:basedOn w:val="DefaultParagraphFont"/>
    <w:link w:val="BodyText"/>
    <w:rsid w:val="00A60B81"/>
    <w:rPr>
      <w:rFonts w:ascii="Tahoma" w:eastAsia="Times New Roman" w:hAnsi="Tahoma" w:cs="Tahoma"/>
      <w:szCs w:val="24"/>
    </w:rPr>
  </w:style>
  <w:style w:type="character" w:customStyle="1" w:styleId="Heading1Char">
    <w:name w:val="Heading 1 Char"/>
    <w:basedOn w:val="DefaultParagraphFont"/>
    <w:link w:val="Heading1"/>
    <w:uiPriority w:val="9"/>
    <w:rsid w:val="00ED5CF2"/>
    <w:rPr>
      <w:rFonts w:ascii="Times New Roman" w:eastAsia="Times New Roman" w:hAnsi="Times New Roman" w:cs="Times New Roman"/>
      <w:b/>
      <w:bCs/>
      <w:kern w:val="36"/>
      <w:sz w:val="48"/>
      <w:szCs w:val="48"/>
      <w:lang w:eastAsia="en-GB"/>
    </w:rPr>
  </w:style>
  <w:style w:type="paragraph" w:styleId="NoSpacing">
    <w:name w:val="No Spacing"/>
    <w:link w:val="NoSpacingChar"/>
    <w:uiPriority w:val="1"/>
    <w:qFormat/>
    <w:rsid w:val="00ED5C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9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82"/>
    <w:rPr>
      <w:rFonts w:ascii="Calibri" w:eastAsia="Calibri" w:hAnsi="Calibri" w:cs="Times New Roman"/>
    </w:rPr>
  </w:style>
  <w:style w:type="paragraph" w:styleId="Footer">
    <w:name w:val="footer"/>
    <w:basedOn w:val="Normal"/>
    <w:link w:val="FooterChar"/>
    <w:uiPriority w:val="99"/>
    <w:unhideWhenUsed/>
    <w:rsid w:val="00C9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82"/>
    <w:rPr>
      <w:rFonts w:ascii="Calibri" w:eastAsia="Calibri" w:hAnsi="Calibri" w:cs="Times New Roman"/>
    </w:rPr>
  </w:style>
  <w:style w:type="paragraph" w:styleId="ListParagraph">
    <w:name w:val="List Paragraph"/>
    <w:basedOn w:val="Normal"/>
    <w:uiPriority w:val="34"/>
    <w:qFormat/>
    <w:rsid w:val="00FE2527"/>
    <w:pPr>
      <w:ind w:left="720"/>
      <w:contextualSpacing/>
    </w:pPr>
  </w:style>
  <w:style w:type="character" w:styleId="Hyperlink">
    <w:name w:val="Hyperlink"/>
    <w:basedOn w:val="DefaultParagraphFont"/>
    <w:uiPriority w:val="99"/>
    <w:semiHidden/>
    <w:unhideWhenUsed/>
    <w:rsid w:val="00DD2F0F"/>
    <w:rPr>
      <w:color w:val="0563C1" w:themeColor="hyperlink"/>
      <w:u w:val="single"/>
    </w:rPr>
  </w:style>
  <w:style w:type="character" w:customStyle="1" w:styleId="NoSpacingChar">
    <w:name w:val="No Spacing Char"/>
    <w:basedOn w:val="DefaultParagraphFont"/>
    <w:link w:val="NoSpacing"/>
    <w:uiPriority w:val="1"/>
    <w:locked/>
    <w:rsid w:val="00DD2F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7237">
      <w:bodyDiv w:val="1"/>
      <w:marLeft w:val="0"/>
      <w:marRight w:val="0"/>
      <w:marTop w:val="0"/>
      <w:marBottom w:val="0"/>
      <w:divBdr>
        <w:top w:val="none" w:sz="0" w:space="0" w:color="auto"/>
        <w:left w:val="none" w:sz="0" w:space="0" w:color="auto"/>
        <w:bottom w:val="none" w:sz="0" w:space="0" w:color="auto"/>
        <w:right w:val="none" w:sz="0" w:space="0" w:color="auto"/>
      </w:divBdr>
    </w:div>
    <w:div w:id="610627002">
      <w:bodyDiv w:val="1"/>
      <w:marLeft w:val="0"/>
      <w:marRight w:val="0"/>
      <w:marTop w:val="0"/>
      <w:marBottom w:val="0"/>
      <w:divBdr>
        <w:top w:val="none" w:sz="0" w:space="0" w:color="auto"/>
        <w:left w:val="none" w:sz="0" w:space="0" w:color="auto"/>
        <w:bottom w:val="none" w:sz="0" w:space="0" w:color="auto"/>
        <w:right w:val="none" w:sz="0" w:space="0" w:color="auto"/>
      </w:divBdr>
      <w:divsChild>
        <w:div w:id="639650384">
          <w:marLeft w:val="0"/>
          <w:marRight w:val="0"/>
          <w:marTop w:val="120"/>
          <w:marBottom w:val="0"/>
          <w:divBdr>
            <w:top w:val="none" w:sz="0" w:space="0" w:color="auto"/>
            <w:left w:val="none" w:sz="0" w:space="0" w:color="auto"/>
            <w:bottom w:val="none" w:sz="0" w:space="0" w:color="auto"/>
            <w:right w:val="none" w:sz="0" w:space="0" w:color="auto"/>
          </w:divBdr>
          <w:divsChild>
            <w:div w:id="1244803623">
              <w:marLeft w:val="0"/>
              <w:marRight w:val="0"/>
              <w:marTop w:val="0"/>
              <w:marBottom w:val="0"/>
              <w:divBdr>
                <w:top w:val="none" w:sz="0" w:space="0" w:color="auto"/>
                <w:left w:val="none" w:sz="0" w:space="0" w:color="auto"/>
                <w:bottom w:val="none" w:sz="0" w:space="0" w:color="auto"/>
                <w:right w:val="none" w:sz="0" w:space="0" w:color="auto"/>
              </w:divBdr>
            </w:div>
          </w:divsChild>
        </w:div>
        <w:div w:id="148253809">
          <w:marLeft w:val="0"/>
          <w:marRight w:val="0"/>
          <w:marTop w:val="120"/>
          <w:marBottom w:val="0"/>
          <w:divBdr>
            <w:top w:val="none" w:sz="0" w:space="0" w:color="auto"/>
            <w:left w:val="none" w:sz="0" w:space="0" w:color="auto"/>
            <w:bottom w:val="none" w:sz="0" w:space="0" w:color="auto"/>
            <w:right w:val="none" w:sz="0" w:space="0" w:color="auto"/>
          </w:divBdr>
          <w:divsChild>
            <w:div w:id="1884633203">
              <w:marLeft w:val="0"/>
              <w:marRight w:val="0"/>
              <w:marTop w:val="0"/>
              <w:marBottom w:val="0"/>
              <w:divBdr>
                <w:top w:val="none" w:sz="0" w:space="0" w:color="auto"/>
                <w:left w:val="none" w:sz="0" w:space="0" w:color="auto"/>
                <w:bottom w:val="none" w:sz="0" w:space="0" w:color="auto"/>
                <w:right w:val="none" w:sz="0" w:space="0" w:color="auto"/>
              </w:divBdr>
            </w:div>
            <w:div w:id="429929209">
              <w:marLeft w:val="0"/>
              <w:marRight w:val="0"/>
              <w:marTop w:val="0"/>
              <w:marBottom w:val="0"/>
              <w:divBdr>
                <w:top w:val="none" w:sz="0" w:space="0" w:color="auto"/>
                <w:left w:val="none" w:sz="0" w:space="0" w:color="auto"/>
                <w:bottom w:val="none" w:sz="0" w:space="0" w:color="auto"/>
                <w:right w:val="none" w:sz="0" w:space="0" w:color="auto"/>
              </w:divBdr>
            </w:div>
          </w:divsChild>
        </w:div>
        <w:div w:id="322784394">
          <w:marLeft w:val="0"/>
          <w:marRight w:val="0"/>
          <w:marTop w:val="120"/>
          <w:marBottom w:val="0"/>
          <w:divBdr>
            <w:top w:val="none" w:sz="0" w:space="0" w:color="auto"/>
            <w:left w:val="none" w:sz="0" w:space="0" w:color="auto"/>
            <w:bottom w:val="none" w:sz="0" w:space="0" w:color="auto"/>
            <w:right w:val="none" w:sz="0" w:space="0" w:color="auto"/>
          </w:divBdr>
          <w:divsChild>
            <w:div w:id="216741946">
              <w:marLeft w:val="0"/>
              <w:marRight w:val="0"/>
              <w:marTop w:val="0"/>
              <w:marBottom w:val="0"/>
              <w:divBdr>
                <w:top w:val="none" w:sz="0" w:space="0" w:color="auto"/>
                <w:left w:val="none" w:sz="0" w:space="0" w:color="auto"/>
                <w:bottom w:val="none" w:sz="0" w:space="0" w:color="auto"/>
                <w:right w:val="none" w:sz="0" w:space="0" w:color="auto"/>
              </w:divBdr>
            </w:div>
          </w:divsChild>
        </w:div>
        <w:div w:id="1133526707">
          <w:marLeft w:val="0"/>
          <w:marRight w:val="0"/>
          <w:marTop w:val="120"/>
          <w:marBottom w:val="0"/>
          <w:divBdr>
            <w:top w:val="none" w:sz="0" w:space="0" w:color="auto"/>
            <w:left w:val="none" w:sz="0" w:space="0" w:color="auto"/>
            <w:bottom w:val="none" w:sz="0" w:space="0" w:color="auto"/>
            <w:right w:val="none" w:sz="0" w:space="0" w:color="auto"/>
          </w:divBdr>
          <w:divsChild>
            <w:div w:id="1466004663">
              <w:marLeft w:val="0"/>
              <w:marRight w:val="0"/>
              <w:marTop w:val="0"/>
              <w:marBottom w:val="0"/>
              <w:divBdr>
                <w:top w:val="none" w:sz="0" w:space="0" w:color="auto"/>
                <w:left w:val="none" w:sz="0" w:space="0" w:color="auto"/>
                <w:bottom w:val="none" w:sz="0" w:space="0" w:color="auto"/>
                <w:right w:val="none" w:sz="0" w:space="0" w:color="auto"/>
              </w:divBdr>
            </w:div>
          </w:divsChild>
        </w:div>
        <w:div w:id="1528133137">
          <w:marLeft w:val="0"/>
          <w:marRight w:val="0"/>
          <w:marTop w:val="120"/>
          <w:marBottom w:val="0"/>
          <w:divBdr>
            <w:top w:val="none" w:sz="0" w:space="0" w:color="auto"/>
            <w:left w:val="none" w:sz="0" w:space="0" w:color="auto"/>
            <w:bottom w:val="none" w:sz="0" w:space="0" w:color="auto"/>
            <w:right w:val="none" w:sz="0" w:space="0" w:color="auto"/>
          </w:divBdr>
          <w:divsChild>
            <w:div w:id="21117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203">
      <w:bodyDiv w:val="1"/>
      <w:marLeft w:val="0"/>
      <w:marRight w:val="0"/>
      <w:marTop w:val="0"/>
      <w:marBottom w:val="0"/>
      <w:divBdr>
        <w:top w:val="none" w:sz="0" w:space="0" w:color="auto"/>
        <w:left w:val="none" w:sz="0" w:space="0" w:color="auto"/>
        <w:bottom w:val="none" w:sz="0" w:space="0" w:color="auto"/>
        <w:right w:val="none" w:sz="0" w:space="0" w:color="auto"/>
      </w:divBdr>
    </w:div>
    <w:div w:id="1473987761">
      <w:bodyDiv w:val="1"/>
      <w:marLeft w:val="0"/>
      <w:marRight w:val="0"/>
      <w:marTop w:val="0"/>
      <w:marBottom w:val="0"/>
      <w:divBdr>
        <w:top w:val="none" w:sz="0" w:space="0" w:color="auto"/>
        <w:left w:val="none" w:sz="0" w:space="0" w:color="auto"/>
        <w:bottom w:val="none" w:sz="0" w:space="0" w:color="auto"/>
        <w:right w:val="none" w:sz="0" w:space="0" w:color="auto"/>
      </w:divBdr>
    </w:div>
    <w:div w:id="1568682282">
      <w:bodyDiv w:val="1"/>
      <w:marLeft w:val="0"/>
      <w:marRight w:val="0"/>
      <w:marTop w:val="0"/>
      <w:marBottom w:val="0"/>
      <w:divBdr>
        <w:top w:val="none" w:sz="0" w:space="0" w:color="auto"/>
        <w:left w:val="none" w:sz="0" w:space="0" w:color="auto"/>
        <w:bottom w:val="none" w:sz="0" w:space="0" w:color="auto"/>
        <w:right w:val="none" w:sz="0" w:space="0" w:color="auto"/>
      </w:divBdr>
    </w:div>
    <w:div w:id="19525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soptionsfife.org.uk" TargetMode="External"/><Relationship Id="rId3" Type="http://schemas.openxmlformats.org/officeDocument/2006/relationships/settings" Target="settings.xml"/><Relationship Id="rId7" Type="http://schemas.openxmlformats.org/officeDocument/2006/relationships/hyperlink" Target="https://www.sdsoptionsfife.org.uk/employers-adve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dsoptionsf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Cormack</dc:creator>
  <cp:keywords/>
  <dc:description/>
  <cp:lastModifiedBy>Julia</cp:lastModifiedBy>
  <cp:revision>12</cp:revision>
  <dcterms:created xsi:type="dcterms:W3CDTF">2021-03-15T11:33:00Z</dcterms:created>
  <dcterms:modified xsi:type="dcterms:W3CDTF">2021-04-29T15:18:00Z</dcterms:modified>
</cp:coreProperties>
</file>